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CAA92" w14:textId="77777777" w:rsidR="004A1AC3" w:rsidRPr="004A1AC3" w:rsidRDefault="004A1AC3" w:rsidP="004A1AC3">
      <w:pPr>
        <w:pStyle w:val="ConsNonformat"/>
        <w:widowControl/>
        <w:spacing w:line="360" w:lineRule="auto"/>
        <w:ind w:left="5103" w:right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4A1AC3">
        <w:rPr>
          <w:rFonts w:ascii="Times New Roman" w:hAnsi="Times New Roman" w:cs="Times New Roman"/>
          <w:spacing w:val="1"/>
          <w:sz w:val="24"/>
          <w:szCs w:val="24"/>
        </w:rPr>
        <w:t>У</w:t>
      </w:r>
      <w:bookmarkStart w:id="0" w:name="_GoBack"/>
      <w:bookmarkEnd w:id="0"/>
      <w:r w:rsidRPr="004A1AC3">
        <w:rPr>
          <w:rFonts w:ascii="Times New Roman" w:hAnsi="Times New Roman" w:cs="Times New Roman"/>
          <w:spacing w:val="1"/>
          <w:sz w:val="24"/>
          <w:szCs w:val="24"/>
        </w:rPr>
        <w:t>ТВЕРЖДЕНО</w:t>
      </w:r>
    </w:p>
    <w:p w14:paraId="11907C95" w14:textId="77777777" w:rsidR="004A1AC3" w:rsidRDefault="004A1AC3" w:rsidP="004A1AC3">
      <w:pPr>
        <w:shd w:val="clear" w:color="auto" w:fill="FFFFFF"/>
        <w:spacing w:after="0" w:line="360" w:lineRule="auto"/>
        <w:ind w:left="5103"/>
        <w:rPr>
          <w:rFonts w:ascii="Times New Roman" w:hAnsi="Times New Roman" w:cs="Times New Roman"/>
          <w:spacing w:val="1"/>
          <w:sz w:val="24"/>
          <w:szCs w:val="24"/>
        </w:rPr>
      </w:pPr>
    </w:p>
    <w:p w14:paraId="2BB35739" w14:textId="13A3E4E2" w:rsidR="004A1AC3" w:rsidRPr="004A1AC3" w:rsidRDefault="004A1AC3" w:rsidP="004A1AC3">
      <w:pPr>
        <w:shd w:val="clear" w:color="auto" w:fill="FFFFFF"/>
        <w:spacing w:after="0" w:line="360" w:lineRule="auto"/>
        <w:ind w:left="5103"/>
        <w:rPr>
          <w:rFonts w:ascii="Times New Roman" w:hAnsi="Times New Roman" w:cs="Times New Roman"/>
          <w:spacing w:val="1"/>
          <w:sz w:val="24"/>
          <w:szCs w:val="24"/>
        </w:rPr>
      </w:pPr>
      <w:r w:rsidRPr="004A1AC3">
        <w:rPr>
          <w:rFonts w:ascii="Times New Roman" w:hAnsi="Times New Roman" w:cs="Times New Roman"/>
          <w:spacing w:val="1"/>
          <w:sz w:val="24"/>
          <w:szCs w:val="24"/>
        </w:rPr>
        <w:t xml:space="preserve">Решением Совета директоров </w:t>
      </w:r>
    </w:p>
    <w:p w14:paraId="1A25EC11" w14:textId="5CA9D0AF" w:rsidR="004A1AC3" w:rsidRPr="004A1AC3" w:rsidRDefault="004A1AC3" w:rsidP="004A1AC3">
      <w:pPr>
        <w:shd w:val="clear" w:color="auto" w:fill="FFFFFF"/>
        <w:spacing w:after="0" w:line="360" w:lineRule="auto"/>
        <w:ind w:left="5103"/>
        <w:rPr>
          <w:rFonts w:ascii="Times New Roman" w:hAnsi="Times New Roman" w:cs="Times New Roman"/>
          <w:spacing w:val="1"/>
          <w:sz w:val="24"/>
          <w:szCs w:val="24"/>
        </w:rPr>
      </w:pPr>
      <w:r w:rsidRPr="004A1AC3">
        <w:rPr>
          <w:rFonts w:ascii="Times New Roman" w:hAnsi="Times New Roman" w:cs="Times New Roman"/>
          <w:spacing w:val="1"/>
          <w:sz w:val="24"/>
          <w:szCs w:val="24"/>
        </w:rPr>
        <w:t>Национальной ассоциации участников фондового рынка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8 апреля 2025 года</w:t>
      </w:r>
    </w:p>
    <w:p w14:paraId="791AD5F6" w14:textId="158F447E" w:rsidR="004A1AC3" w:rsidRDefault="004A1AC3" w:rsidP="00A54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434EA5" w14:textId="39EE3873" w:rsidR="004A1AC3" w:rsidRDefault="004A1AC3" w:rsidP="00A54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F86E85" w14:textId="77777777" w:rsidR="004A1AC3" w:rsidRPr="004A1AC3" w:rsidRDefault="004A1AC3" w:rsidP="00A54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13137C" w14:textId="0AEE3F7A" w:rsidR="00F46D0C" w:rsidRPr="004A1AC3" w:rsidRDefault="00F46D0C" w:rsidP="00A54F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AC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4106F04E" w14:textId="737E8DAD" w:rsidR="00EE6097" w:rsidRPr="004A1AC3" w:rsidRDefault="00F46D0C" w:rsidP="00A54F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AC3">
        <w:rPr>
          <w:rFonts w:ascii="Times New Roman" w:hAnsi="Times New Roman" w:cs="Times New Roman"/>
          <w:b/>
          <w:sz w:val="24"/>
          <w:szCs w:val="24"/>
        </w:rPr>
        <w:t>о фонде денежных взысканий НАУФОР</w:t>
      </w:r>
    </w:p>
    <w:p w14:paraId="590E0BF9" w14:textId="77777777" w:rsidR="00A54F7B" w:rsidRPr="004A1AC3" w:rsidRDefault="00A54F7B" w:rsidP="00A54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F37E95" w14:textId="77777777" w:rsidR="00A54F7B" w:rsidRPr="004A1AC3" w:rsidRDefault="00A54F7B" w:rsidP="00A54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DCF657" w14:textId="29449448" w:rsidR="00F46D0C" w:rsidRPr="004A1AC3" w:rsidRDefault="00F46D0C" w:rsidP="00A54F7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1AC3">
        <w:rPr>
          <w:rFonts w:ascii="Times New Roman" w:hAnsi="Times New Roman" w:cs="Times New Roman"/>
          <w:sz w:val="24"/>
          <w:szCs w:val="24"/>
        </w:rPr>
        <w:t xml:space="preserve">1.1. Фонд денежных взысканий НАУФОР (далее </w:t>
      </w:r>
      <w:r w:rsidR="00687A53" w:rsidRPr="004A1AC3">
        <w:rPr>
          <w:rFonts w:ascii="Times New Roman" w:hAnsi="Times New Roman" w:cs="Times New Roman"/>
          <w:sz w:val="24"/>
          <w:szCs w:val="24"/>
        </w:rPr>
        <w:t>–</w:t>
      </w:r>
      <w:r w:rsidRPr="004A1AC3">
        <w:rPr>
          <w:rFonts w:ascii="Times New Roman" w:hAnsi="Times New Roman" w:cs="Times New Roman"/>
          <w:sz w:val="24"/>
          <w:szCs w:val="24"/>
        </w:rPr>
        <w:t xml:space="preserve"> Фонд) – часть имущества НАУФОР, которая формируется в порядке, установленном настоящим Положением, и расходуется на цели, предусмотренные настоящим Положением, в рамках уставной деятельности НАУФОР.</w:t>
      </w:r>
    </w:p>
    <w:p w14:paraId="2D040045" w14:textId="6218B969" w:rsidR="00F46D0C" w:rsidRPr="004A1AC3" w:rsidRDefault="00F46D0C" w:rsidP="00A54F7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1AC3">
        <w:rPr>
          <w:rFonts w:ascii="Times New Roman" w:hAnsi="Times New Roman" w:cs="Times New Roman"/>
          <w:sz w:val="24"/>
          <w:szCs w:val="24"/>
        </w:rPr>
        <w:t xml:space="preserve">1.2. </w:t>
      </w:r>
      <w:r w:rsidR="00C53F3C" w:rsidRPr="004A1AC3">
        <w:rPr>
          <w:rFonts w:ascii="Times New Roman" w:hAnsi="Times New Roman" w:cs="Times New Roman"/>
          <w:sz w:val="24"/>
          <w:szCs w:val="24"/>
        </w:rPr>
        <w:t xml:space="preserve">Источником формирования Фонда являются денежные средства, уплачиваемые членами НАУФОР в качестве штрафов, наложенных за несоблюдение членами НАУФОР требований базовых стандартов, внутренних стандартов и иных внутренних документов НАУФОР. </w:t>
      </w:r>
    </w:p>
    <w:p w14:paraId="30CD5C49" w14:textId="01EDF1B8" w:rsidR="00BC2A80" w:rsidRPr="004A1AC3" w:rsidRDefault="00BC2A80" w:rsidP="00A54F7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1AC3">
        <w:rPr>
          <w:rFonts w:ascii="Times New Roman" w:hAnsi="Times New Roman" w:cs="Times New Roman"/>
          <w:sz w:val="24"/>
          <w:szCs w:val="24"/>
        </w:rPr>
        <w:t xml:space="preserve">По решению Совета директоров НАУФОР в </w:t>
      </w:r>
      <w:r w:rsidR="00877766" w:rsidRPr="004A1AC3">
        <w:rPr>
          <w:rFonts w:ascii="Times New Roman" w:hAnsi="Times New Roman" w:cs="Times New Roman"/>
          <w:sz w:val="24"/>
          <w:szCs w:val="24"/>
        </w:rPr>
        <w:t xml:space="preserve">состав </w:t>
      </w:r>
      <w:r w:rsidRPr="004A1AC3">
        <w:rPr>
          <w:rFonts w:ascii="Times New Roman" w:hAnsi="Times New Roman" w:cs="Times New Roman"/>
          <w:sz w:val="24"/>
          <w:szCs w:val="24"/>
        </w:rPr>
        <w:t>Фонд могут направляться денежные средства от иных источников.</w:t>
      </w:r>
    </w:p>
    <w:p w14:paraId="4FBE7179" w14:textId="447BB5D4" w:rsidR="00F46D0C" w:rsidRPr="004A1AC3" w:rsidRDefault="00BC2A80" w:rsidP="00A54F7B">
      <w:pPr>
        <w:pStyle w:val="a3"/>
        <w:tabs>
          <w:tab w:val="left" w:pos="993"/>
        </w:tabs>
        <w:spacing w:line="360" w:lineRule="auto"/>
        <w:ind w:right="113" w:firstLine="567"/>
        <w:rPr>
          <w:szCs w:val="24"/>
        </w:rPr>
      </w:pPr>
      <w:r w:rsidRPr="004A1AC3">
        <w:rPr>
          <w:szCs w:val="24"/>
        </w:rPr>
        <w:t>1.3.</w:t>
      </w:r>
      <w:r w:rsidR="00F46D0C" w:rsidRPr="004A1AC3">
        <w:rPr>
          <w:szCs w:val="24"/>
        </w:rPr>
        <w:t xml:space="preserve"> В отношении денежных средств </w:t>
      </w:r>
      <w:r w:rsidRPr="004A1AC3">
        <w:rPr>
          <w:szCs w:val="24"/>
        </w:rPr>
        <w:t>Ф</w:t>
      </w:r>
      <w:r w:rsidR="00F46D0C" w:rsidRPr="004A1AC3">
        <w:rPr>
          <w:szCs w:val="24"/>
        </w:rPr>
        <w:t>онда ведется обособленный финансовый учет.</w:t>
      </w:r>
    </w:p>
    <w:p w14:paraId="5814068C" w14:textId="018BEC0C" w:rsidR="00F46D0C" w:rsidRPr="004A1AC3" w:rsidRDefault="00BC2A80" w:rsidP="00A54F7B">
      <w:pPr>
        <w:pStyle w:val="a3"/>
        <w:tabs>
          <w:tab w:val="left" w:pos="993"/>
        </w:tabs>
        <w:spacing w:line="360" w:lineRule="auto"/>
        <w:ind w:right="113" w:firstLine="567"/>
        <w:rPr>
          <w:szCs w:val="24"/>
        </w:rPr>
      </w:pPr>
      <w:r w:rsidRPr="004A1AC3">
        <w:rPr>
          <w:szCs w:val="24"/>
        </w:rPr>
        <w:t>1.4.</w:t>
      </w:r>
      <w:r w:rsidR="00F46D0C" w:rsidRPr="004A1AC3">
        <w:rPr>
          <w:szCs w:val="24"/>
        </w:rPr>
        <w:t xml:space="preserve"> Денежные средства </w:t>
      </w:r>
      <w:r w:rsidRPr="004A1AC3">
        <w:rPr>
          <w:szCs w:val="24"/>
        </w:rPr>
        <w:t>Ф</w:t>
      </w:r>
      <w:r w:rsidR="00F46D0C" w:rsidRPr="004A1AC3">
        <w:rPr>
          <w:szCs w:val="24"/>
        </w:rPr>
        <w:t>онда расходуются НАУФОР на следующие цели:</w:t>
      </w:r>
    </w:p>
    <w:p w14:paraId="7B3E8BF1" w14:textId="77777777" w:rsidR="0045654D" w:rsidRPr="004A1AC3" w:rsidRDefault="0045654D" w:rsidP="00A54F7B">
      <w:pPr>
        <w:pStyle w:val="a3"/>
        <w:tabs>
          <w:tab w:val="left" w:pos="993"/>
        </w:tabs>
        <w:spacing w:line="360" w:lineRule="auto"/>
        <w:ind w:right="113" w:firstLine="567"/>
        <w:rPr>
          <w:szCs w:val="24"/>
        </w:rPr>
      </w:pPr>
      <w:r w:rsidRPr="004A1AC3">
        <w:rPr>
          <w:szCs w:val="24"/>
        </w:rPr>
        <w:t>1) повышение финансовой грамотности и формирование финансовой культуры;</w:t>
      </w:r>
    </w:p>
    <w:p w14:paraId="12A26C17" w14:textId="7378A34B" w:rsidR="0045654D" w:rsidRPr="004A1AC3" w:rsidRDefault="0045654D" w:rsidP="00A54F7B">
      <w:pPr>
        <w:pStyle w:val="a3"/>
        <w:tabs>
          <w:tab w:val="left" w:pos="993"/>
        </w:tabs>
        <w:spacing w:line="360" w:lineRule="auto"/>
        <w:ind w:right="113" w:firstLine="567"/>
        <w:rPr>
          <w:szCs w:val="24"/>
        </w:rPr>
      </w:pPr>
      <w:r w:rsidRPr="004A1AC3">
        <w:rPr>
          <w:szCs w:val="24"/>
        </w:rPr>
        <w:t>2) подготовка специалистов в сфере финансового рынка;</w:t>
      </w:r>
    </w:p>
    <w:p w14:paraId="1B46C42C" w14:textId="18C47CB2" w:rsidR="0045654D" w:rsidRPr="004A1AC3" w:rsidRDefault="0045654D" w:rsidP="00A54F7B">
      <w:pPr>
        <w:pStyle w:val="a3"/>
        <w:tabs>
          <w:tab w:val="left" w:pos="993"/>
        </w:tabs>
        <w:spacing w:line="360" w:lineRule="auto"/>
        <w:ind w:right="113" w:firstLine="567"/>
        <w:rPr>
          <w:szCs w:val="24"/>
        </w:rPr>
      </w:pPr>
      <w:r w:rsidRPr="004A1AC3">
        <w:rPr>
          <w:szCs w:val="24"/>
        </w:rPr>
        <w:t>3) повышение профессиональной квалификации сотрудников финансовых организаций</w:t>
      </w:r>
      <w:r w:rsidR="00FB1FBB" w:rsidRPr="004A1AC3">
        <w:rPr>
          <w:szCs w:val="24"/>
        </w:rPr>
        <w:t>;</w:t>
      </w:r>
    </w:p>
    <w:p w14:paraId="44F07834" w14:textId="0A2044D2" w:rsidR="00FB1FBB" w:rsidRPr="004A1AC3" w:rsidRDefault="00FB1FBB" w:rsidP="00A54F7B">
      <w:pPr>
        <w:pStyle w:val="a3"/>
        <w:tabs>
          <w:tab w:val="left" w:pos="993"/>
        </w:tabs>
        <w:spacing w:line="360" w:lineRule="auto"/>
        <w:ind w:right="113" w:firstLine="567"/>
        <w:rPr>
          <w:szCs w:val="24"/>
        </w:rPr>
      </w:pPr>
      <w:r w:rsidRPr="004A1AC3">
        <w:rPr>
          <w:szCs w:val="24"/>
        </w:rPr>
        <w:t>4) иные цели, предусмотренные решением Совета директоров НАУФОР.</w:t>
      </w:r>
    </w:p>
    <w:p w14:paraId="73423EF5" w14:textId="4CDC2E9C" w:rsidR="0045654D" w:rsidRPr="004A1AC3" w:rsidRDefault="00FB1FBB" w:rsidP="00A54F7B">
      <w:pPr>
        <w:pStyle w:val="a3"/>
        <w:tabs>
          <w:tab w:val="left" w:pos="993"/>
        </w:tabs>
        <w:spacing w:line="360" w:lineRule="auto"/>
        <w:ind w:right="113" w:firstLine="567"/>
        <w:rPr>
          <w:szCs w:val="24"/>
        </w:rPr>
      </w:pPr>
      <w:r w:rsidRPr="004A1AC3">
        <w:rPr>
          <w:szCs w:val="24"/>
        </w:rPr>
        <w:t>1.5.</w:t>
      </w:r>
      <w:r w:rsidR="0045654D" w:rsidRPr="004A1AC3">
        <w:rPr>
          <w:szCs w:val="24"/>
        </w:rPr>
        <w:t xml:space="preserve"> Решение о финансировании за счет средств Фонда </w:t>
      </w:r>
      <w:r w:rsidRPr="004A1AC3">
        <w:rPr>
          <w:szCs w:val="24"/>
        </w:rPr>
        <w:t>конкретных проектов принимается Советом директоров НАУФОР.</w:t>
      </w:r>
      <w:r w:rsidR="0045654D" w:rsidRPr="004A1AC3">
        <w:rPr>
          <w:szCs w:val="24"/>
        </w:rPr>
        <w:t xml:space="preserve">  </w:t>
      </w:r>
    </w:p>
    <w:p w14:paraId="70E0542C" w14:textId="4BE3C1CC" w:rsidR="00F46D0C" w:rsidRPr="004A1AC3" w:rsidRDefault="00FB1FBB" w:rsidP="00A54F7B">
      <w:pPr>
        <w:pStyle w:val="a3"/>
        <w:tabs>
          <w:tab w:val="left" w:pos="993"/>
        </w:tabs>
        <w:spacing w:line="360" w:lineRule="auto"/>
        <w:ind w:right="113" w:firstLine="567"/>
        <w:rPr>
          <w:szCs w:val="24"/>
        </w:rPr>
      </w:pPr>
      <w:r w:rsidRPr="004A1AC3">
        <w:rPr>
          <w:szCs w:val="24"/>
        </w:rPr>
        <w:t>1.6.</w:t>
      </w:r>
      <w:r w:rsidR="00F46D0C" w:rsidRPr="004A1AC3">
        <w:rPr>
          <w:szCs w:val="24"/>
        </w:rPr>
        <w:t xml:space="preserve"> Неизрасходованные в текущем календарном году денежные средства </w:t>
      </w:r>
      <w:r w:rsidRPr="004A1AC3">
        <w:rPr>
          <w:szCs w:val="24"/>
        </w:rPr>
        <w:t>Ф</w:t>
      </w:r>
      <w:r w:rsidR="00F46D0C" w:rsidRPr="004A1AC3">
        <w:rPr>
          <w:szCs w:val="24"/>
        </w:rPr>
        <w:t>онда переносятся на следующий календарный год.</w:t>
      </w:r>
    </w:p>
    <w:p w14:paraId="690A12AB" w14:textId="77242213" w:rsidR="00F46D0C" w:rsidRPr="004A1AC3" w:rsidRDefault="00FB1FBB" w:rsidP="00A54F7B">
      <w:pPr>
        <w:pStyle w:val="a3"/>
        <w:tabs>
          <w:tab w:val="left" w:pos="993"/>
        </w:tabs>
        <w:spacing w:line="360" w:lineRule="auto"/>
        <w:ind w:right="113" w:firstLine="567"/>
        <w:rPr>
          <w:szCs w:val="24"/>
        </w:rPr>
      </w:pPr>
      <w:r w:rsidRPr="004A1AC3">
        <w:rPr>
          <w:szCs w:val="24"/>
        </w:rPr>
        <w:t>1.7.</w:t>
      </w:r>
      <w:r w:rsidR="00F46D0C" w:rsidRPr="004A1AC3">
        <w:rPr>
          <w:szCs w:val="24"/>
        </w:rPr>
        <w:t xml:space="preserve"> Отчет о целевом использовании средств </w:t>
      </w:r>
      <w:r w:rsidRPr="004A1AC3">
        <w:rPr>
          <w:szCs w:val="24"/>
        </w:rPr>
        <w:t>Ф</w:t>
      </w:r>
      <w:r w:rsidR="00F46D0C" w:rsidRPr="004A1AC3">
        <w:rPr>
          <w:szCs w:val="24"/>
        </w:rPr>
        <w:t>онда ежегодно представляется Президентом НАУФОР на утверждение Совету директоров НАУФОР.</w:t>
      </w:r>
    </w:p>
    <w:p w14:paraId="154D1A08" w14:textId="3CCD3AEC" w:rsidR="00F46D0C" w:rsidRPr="004A1AC3" w:rsidRDefault="00F46D0C" w:rsidP="00A54F7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46D0C" w:rsidRPr="004A1AC3" w:rsidSect="00687A53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4B"/>
    <w:rsid w:val="003D574B"/>
    <w:rsid w:val="0045654D"/>
    <w:rsid w:val="004A1AC3"/>
    <w:rsid w:val="00687A53"/>
    <w:rsid w:val="00877766"/>
    <w:rsid w:val="00A54F7B"/>
    <w:rsid w:val="00BC2A80"/>
    <w:rsid w:val="00C53F3C"/>
    <w:rsid w:val="00EE6097"/>
    <w:rsid w:val="00F46D0C"/>
    <w:rsid w:val="00FB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7564"/>
  <w15:chartTrackingRefBased/>
  <w15:docId w15:val="{B55D8DB8-8A20-496D-8A62-CAFE9FD3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F46D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4A1A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7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Кирилл Витальевич</dc:creator>
  <cp:keywords/>
  <dc:description/>
  <cp:lastModifiedBy>Зверев Кирилл Витальевич</cp:lastModifiedBy>
  <cp:revision>6</cp:revision>
  <dcterms:created xsi:type="dcterms:W3CDTF">2025-03-31T11:38:00Z</dcterms:created>
  <dcterms:modified xsi:type="dcterms:W3CDTF">2025-04-09T09:38:00Z</dcterms:modified>
</cp:coreProperties>
</file>